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BB0" w:rsidRPr="006908CE" w:rsidRDefault="00164BB0" w:rsidP="00164BB0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164BB0">
        <w:rPr>
          <w:szCs w:val="24"/>
        </w:rPr>
        <w:t>25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164BB0">
        <w:rPr>
          <w:szCs w:val="24"/>
        </w:rPr>
        <w:t>29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 xml:space="preserve">üzümsü meyve üretiminin mevcut durumunun ve gelişme potansiyelinin ortaya konularak, </w:t>
      </w:r>
      <w:proofErr w:type="gramStart"/>
      <w:r w:rsidR="006B1C43" w:rsidRPr="00796CD5">
        <w:rPr>
          <w:sz w:val="24"/>
          <w:szCs w:val="24"/>
        </w:rPr>
        <w:t>ilerleyen</w:t>
      </w:r>
      <w:proofErr w:type="gramEnd"/>
      <w:r w:rsidR="006B1C43" w:rsidRPr="00796CD5">
        <w:rPr>
          <w:sz w:val="24"/>
          <w:szCs w:val="24"/>
        </w:rPr>
        <w:t xml:space="preserve">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durumunda projenin yürütülmesi ve </w:t>
      </w:r>
      <w:r w:rsidR="006B1C43" w:rsidRPr="00DF0420">
        <w:rPr>
          <w:sz w:val="24"/>
          <w:szCs w:val="24"/>
        </w:rPr>
        <w:t xml:space="preserve">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164BB0" w:rsidRPr="00402750" w:rsidRDefault="00164BB0" w:rsidP="00164BB0">
      <w:pPr>
        <w:jc w:val="both"/>
      </w:pPr>
    </w:p>
    <w:tbl>
      <w:tblPr>
        <w:tblpPr w:leftFromText="141" w:rightFromText="141" w:vertAnchor="text" w:horzAnchor="margin" w:tblpXSpec="center" w:tblpY="121"/>
        <w:tblW w:w="9604" w:type="dxa"/>
        <w:tblLook w:val="01E0" w:firstRow="1" w:lastRow="1" w:firstColumn="1" w:lastColumn="1" w:noHBand="0" w:noVBand="0"/>
      </w:tblPr>
      <w:tblGrid>
        <w:gridCol w:w="3330"/>
        <w:gridCol w:w="2924"/>
        <w:gridCol w:w="3350"/>
      </w:tblGrid>
      <w:tr w:rsidR="00164BB0" w:rsidTr="00164BB0">
        <w:trPr>
          <w:trHeight w:val="322"/>
        </w:trPr>
        <w:tc>
          <w:tcPr>
            <w:tcW w:w="3330" w:type="dxa"/>
            <w:hideMark/>
          </w:tcPr>
          <w:p w:rsidR="00164BB0" w:rsidRDefault="00164BB0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24" w:type="dxa"/>
            <w:hideMark/>
          </w:tcPr>
          <w:p w:rsidR="00164BB0" w:rsidRDefault="00164BB0" w:rsidP="009939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3350" w:type="dxa"/>
            <w:hideMark/>
          </w:tcPr>
          <w:p w:rsidR="00164BB0" w:rsidRDefault="00164BB0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164BB0" w:rsidTr="00164BB0">
        <w:trPr>
          <w:trHeight w:val="209"/>
        </w:trPr>
        <w:tc>
          <w:tcPr>
            <w:tcW w:w="3330" w:type="dxa"/>
            <w:hideMark/>
          </w:tcPr>
          <w:p w:rsidR="00164BB0" w:rsidRDefault="00164BB0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24" w:type="dxa"/>
            <w:hideMark/>
          </w:tcPr>
          <w:p w:rsidR="00164BB0" w:rsidRDefault="00164BB0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350" w:type="dxa"/>
            <w:hideMark/>
          </w:tcPr>
          <w:p w:rsidR="00164BB0" w:rsidRDefault="00164BB0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64BB0" w:rsidRDefault="00164BB0" w:rsidP="00164BB0">
      <w:pPr>
        <w:rPr>
          <w:u w:val="single"/>
        </w:rPr>
      </w:pPr>
    </w:p>
    <w:p w:rsidR="00164BB0" w:rsidRDefault="00164BB0" w:rsidP="00164BB0">
      <w:pPr>
        <w:ind w:firstLine="708"/>
        <w:jc w:val="center"/>
        <w:rPr>
          <w:sz w:val="24"/>
          <w:szCs w:val="24"/>
        </w:rPr>
      </w:pPr>
    </w:p>
    <w:p w:rsidR="00164BB0" w:rsidRDefault="00164BB0" w:rsidP="00164BB0">
      <w:pPr>
        <w:rPr>
          <w:sz w:val="24"/>
          <w:szCs w:val="24"/>
        </w:rPr>
      </w:pPr>
    </w:p>
    <w:p w:rsidR="00164BB0" w:rsidRDefault="00164BB0" w:rsidP="00164BB0">
      <w:pPr>
        <w:rPr>
          <w:sz w:val="24"/>
          <w:szCs w:val="24"/>
        </w:rPr>
      </w:pPr>
      <w:bookmarkStart w:id="0" w:name="_GoBack"/>
      <w:bookmarkEnd w:id="0"/>
    </w:p>
    <w:p w:rsidR="00164BB0" w:rsidRDefault="00164BB0" w:rsidP="00164BB0">
      <w:pPr>
        <w:ind w:firstLine="708"/>
        <w:jc w:val="center"/>
        <w:rPr>
          <w:sz w:val="24"/>
          <w:szCs w:val="24"/>
        </w:rPr>
      </w:pPr>
    </w:p>
    <w:p w:rsidR="00164BB0" w:rsidRDefault="00164BB0" w:rsidP="00164BB0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164BB0" w:rsidTr="00164BB0">
        <w:trPr>
          <w:trHeight w:val="307"/>
        </w:trPr>
        <w:tc>
          <w:tcPr>
            <w:tcW w:w="4479" w:type="dxa"/>
            <w:hideMark/>
          </w:tcPr>
          <w:p w:rsidR="00164BB0" w:rsidRDefault="00164BB0" w:rsidP="009939D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164BB0" w:rsidRDefault="00164BB0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164BB0" w:rsidTr="00164BB0">
        <w:trPr>
          <w:trHeight w:val="335"/>
        </w:trPr>
        <w:tc>
          <w:tcPr>
            <w:tcW w:w="4479" w:type="dxa"/>
            <w:hideMark/>
          </w:tcPr>
          <w:p w:rsidR="00164BB0" w:rsidRDefault="00164BB0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164BB0" w:rsidRDefault="00164BB0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4BB0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2083B-0C22-4BB8-8DDC-A738B529F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2022-04-29T07:29:00Z</dcterms:created>
  <dcterms:modified xsi:type="dcterms:W3CDTF">2022-05-05T07:49:00Z</dcterms:modified>
</cp:coreProperties>
</file>